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3F0F32">
      <w:pPr>
        <w:jc w:val="center"/>
      </w:pPr>
      <w:r>
        <w:t>АДМИНИСТРАЦИЯ  ЭЛИСЕНВААРСКОГО СЕЛЬСКОГО ПОСЕЛЕНИЯ</w:t>
      </w:r>
    </w:p>
    <w:p w:rsidR="00EF7776" w:rsidRDefault="003F0F32" w:rsidP="003F0F32">
      <w:pPr>
        <w:tabs>
          <w:tab w:val="left" w:pos="3600"/>
        </w:tabs>
      </w:pPr>
      <w:r>
        <w:tab/>
      </w: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8D23C2" w:rsidP="00E93640">
      <w:r>
        <w:t xml:space="preserve"> от 0</w:t>
      </w:r>
      <w:r w:rsidR="003F0F32">
        <w:t>1</w:t>
      </w:r>
      <w:r>
        <w:t xml:space="preserve">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>
        <w:t xml:space="preserve">                    </w:t>
      </w:r>
      <w:r w:rsidR="00944BBE">
        <w:t xml:space="preserve">№ </w:t>
      </w:r>
      <w:r w:rsidR="00EF7776">
        <w:t>4</w:t>
      </w:r>
      <w:r w:rsidR="003F0F32">
        <w:t>9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05C4" w:rsidRPr="00EF05C4" w:rsidRDefault="00EF05C4" w:rsidP="00EF05C4">
      <w:pPr>
        <w:jc w:val="both"/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39"/>
      </w:tblGrid>
      <w:tr w:rsidR="003F0F32" w:rsidRPr="003F0F32" w:rsidTr="003F0F32">
        <w:trPr>
          <w:trHeight w:val="954"/>
          <w:tblCellSpacing w:w="0" w:type="dxa"/>
        </w:trPr>
        <w:tc>
          <w:tcPr>
            <w:tcW w:w="6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F32" w:rsidRPr="003F0F32" w:rsidRDefault="003F0F32" w:rsidP="003F0F32">
            <w:pPr>
              <w:jc w:val="both"/>
            </w:pPr>
            <w:r w:rsidRPr="003F0F32">
              <w:t>Об</w:t>
            </w:r>
            <w:r>
              <w:t xml:space="preserve">  </w:t>
            </w:r>
            <w:r w:rsidRPr="003F0F32">
              <w:t xml:space="preserve"> утверждении</w:t>
            </w:r>
            <w:r>
              <w:t xml:space="preserve">   </w:t>
            </w:r>
            <w:r w:rsidRPr="003F0F32">
              <w:t xml:space="preserve"> </w:t>
            </w:r>
            <w:r>
              <w:t xml:space="preserve"> </w:t>
            </w:r>
            <w:r w:rsidRPr="003F0F32">
              <w:t xml:space="preserve">положения </w:t>
            </w:r>
            <w:r>
              <w:t xml:space="preserve">  </w:t>
            </w:r>
            <w:r w:rsidRPr="003F0F32">
              <w:t xml:space="preserve">о </w:t>
            </w:r>
            <w:r>
              <w:t xml:space="preserve">  </w:t>
            </w:r>
            <w:r w:rsidRPr="003F0F32">
              <w:t>Порядке</w:t>
            </w:r>
          </w:p>
          <w:p w:rsidR="003F0F32" w:rsidRPr="003F0F32" w:rsidRDefault="003F0F32" w:rsidP="003F0F32">
            <w:pPr>
              <w:jc w:val="both"/>
            </w:pPr>
            <w:r w:rsidRPr="003F0F32">
              <w:t xml:space="preserve">осуществления </w:t>
            </w:r>
            <w:r>
              <w:t xml:space="preserve">    </w:t>
            </w:r>
            <w:r w:rsidRPr="003F0F32">
              <w:t>внутреннего</w:t>
            </w:r>
            <w:r>
              <w:t xml:space="preserve"> </w:t>
            </w:r>
            <w:r w:rsidRPr="003F0F32">
              <w:t xml:space="preserve"> финансового</w:t>
            </w:r>
          </w:p>
          <w:p w:rsidR="003F0F32" w:rsidRPr="003F0F32" w:rsidRDefault="003F0F32" w:rsidP="003F0F32">
            <w:pPr>
              <w:jc w:val="both"/>
            </w:pPr>
            <w:r w:rsidRPr="003F0F32">
              <w:t>контроля в администрации Элисенваарского</w:t>
            </w:r>
          </w:p>
          <w:p w:rsidR="00BB4987" w:rsidRPr="003F0F32" w:rsidRDefault="003F0F32" w:rsidP="003F0F32">
            <w:pPr>
              <w:jc w:val="both"/>
            </w:pPr>
            <w:r w:rsidRPr="003F0F32">
              <w:t>сельского поселения.</w:t>
            </w:r>
          </w:p>
          <w:p w:rsidR="003F0F32" w:rsidRPr="003F0F32" w:rsidRDefault="003F0F32" w:rsidP="003F0F32">
            <w:pPr>
              <w:tabs>
                <w:tab w:val="left" w:pos="930"/>
              </w:tabs>
              <w:jc w:val="both"/>
            </w:pPr>
            <w:r w:rsidRPr="003F0F32">
              <w:tab/>
            </w:r>
          </w:p>
        </w:tc>
      </w:tr>
    </w:tbl>
    <w:p w:rsidR="003F0F32" w:rsidRPr="003F0F32" w:rsidRDefault="003F0F32" w:rsidP="003F0F32">
      <w:pPr>
        <w:jc w:val="both"/>
      </w:pPr>
      <w:r w:rsidRPr="003F0F32">
        <w:t>В соответствии с пунктом 5 статьи 160.2-1 Бюджетного кодекса Российской Федерации</w:t>
      </w:r>
      <w:r w:rsidR="00D164A3">
        <w:t xml:space="preserve"> Администрация Элисенваарского сельского поселения постановляет</w:t>
      </w:r>
      <w:r w:rsidRPr="003F0F32">
        <w:t>:</w:t>
      </w:r>
    </w:p>
    <w:p w:rsidR="003F0F32" w:rsidRPr="003F0F32" w:rsidRDefault="003F0F32" w:rsidP="003F0F32">
      <w:pPr>
        <w:jc w:val="both"/>
      </w:pPr>
    </w:p>
    <w:p w:rsidR="003F0F32" w:rsidRPr="003F0F32" w:rsidRDefault="003F0F32" w:rsidP="003F0F32">
      <w:pPr>
        <w:ind w:firstLine="709"/>
        <w:jc w:val="both"/>
      </w:pPr>
      <w:r w:rsidRPr="003F0F32">
        <w:t xml:space="preserve">1. Утвердить Положение о порядке осуществления внутреннего финансового контроля в Администрации </w:t>
      </w:r>
      <w:r>
        <w:t>Элисенваарского</w:t>
      </w:r>
      <w:r w:rsidRPr="003F0F32">
        <w:t xml:space="preserve"> сельского поселения, критериях его эффективности и результативности согласно приложению к настоящему  внутреннего финансового контроля и внутреннего финансового аудита.</w:t>
      </w:r>
    </w:p>
    <w:p w:rsidR="003F0F32" w:rsidRPr="003F0F32" w:rsidRDefault="003F0F32" w:rsidP="003F0F32">
      <w:pPr>
        <w:ind w:firstLine="709"/>
        <w:jc w:val="both"/>
      </w:pPr>
      <w:r w:rsidRPr="003F0F32">
        <w:t xml:space="preserve">2. </w:t>
      </w:r>
      <w:proofErr w:type="gramStart"/>
      <w:r w:rsidRPr="003F0F32">
        <w:t>Контроль за</w:t>
      </w:r>
      <w:proofErr w:type="gramEnd"/>
      <w:r w:rsidRPr="003F0F32">
        <w:t xml:space="preserve"> исполнением настоящего постановления оставляю за собой.</w:t>
      </w:r>
    </w:p>
    <w:p w:rsidR="003F0F32" w:rsidRPr="003F0F32" w:rsidRDefault="003F0F32" w:rsidP="003F0F32">
      <w:pPr>
        <w:ind w:firstLine="709"/>
        <w:jc w:val="both"/>
      </w:pPr>
      <w:r w:rsidRPr="003F0F32">
        <w:t>3. Настоящее постановление вступает в силу с момента подписания, подлежит официальному опубликованию в средствах массовой информации.</w:t>
      </w: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D164A3" w:rsidRDefault="00D164A3" w:rsidP="003F0F32">
      <w:pPr>
        <w:jc w:val="both"/>
      </w:pPr>
    </w:p>
    <w:p w:rsidR="00D164A3" w:rsidRDefault="00D164A3" w:rsidP="003F0F32">
      <w:pPr>
        <w:jc w:val="both"/>
      </w:pPr>
    </w:p>
    <w:p w:rsidR="003F0F32" w:rsidRDefault="003F0F32" w:rsidP="003F0F32">
      <w:pPr>
        <w:jc w:val="both"/>
      </w:pPr>
      <w:r w:rsidRPr="003F0F32">
        <w:t xml:space="preserve">Глава </w:t>
      </w:r>
    </w:p>
    <w:p w:rsidR="003F0F32" w:rsidRPr="003F0F32" w:rsidRDefault="003F0F32" w:rsidP="003F0F32">
      <w:pPr>
        <w:jc w:val="both"/>
      </w:pPr>
      <w:r>
        <w:t>Элисенваарского сельского поселения                                                           Т. В. Герасимова</w:t>
      </w: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jc w:val="both"/>
      </w:pPr>
    </w:p>
    <w:p w:rsidR="003F0F32" w:rsidRDefault="003F0F32" w:rsidP="003F0F32">
      <w:pPr>
        <w:tabs>
          <w:tab w:val="left" w:pos="5355"/>
        </w:tabs>
        <w:jc w:val="both"/>
      </w:pPr>
    </w:p>
    <w:p w:rsidR="00D164A3" w:rsidRDefault="00D164A3" w:rsidP="003F0F32">
      <w:pPr>
        <w:tabs>
          <w:tab w:val="left" w:pos="5355"/>
        </w:tabs>
        <w:jc w:val="both"/>
      </w:pPr>
    </w:p>
    <w:p w:rsidR="003F0F32" w:rsidRDefault="003F0F32" w:rsidP="003F0F32">
      <w:pPr>
        <w:jc w:val="right"/>
      </w:pPr>
      <w:r w:rsidRPr="003F0F32">
        <w:lastRenderedPageBreak/>
        <w:t>Приложение к проекту постановления</w:t>
      </w:r>
      <w:r>
        <w:t xml:space="preserve"> </w:t>
      </w:r>
    </w:p>
    <w:p w:rsidR="003F0F32" w:rsidRDefault="003F0F32" w:rsidP="003F0F32">
      <w:pPr>
        <w:jc w:val="right"/>
      </w:pPr>
      <w:r>
        <w:t>Администрации Элисенваарского</w:t>
      </w:r>
      <w:r w:rsidRPr="003F0F32">
        <w:t xml:space="preserve"> </w:t>
      </w:r>
    </w:p>
    <w:p w:rsidR="003F0F32" w:rsidRPr="003F0F32" w:rsidRDefault="003F0F32" w:rsidP="003F0F32">
      <w:pPr>
        <w:jc w:val="right"/>
      </w:pPr>
      <w:r w:rsidRPr="003F0F32">
        <w:t>сельского поселения</w:t>
      </w:r>
    </w:p>
    <w:p w:rsidR="003F0F32" w:rsidRPr="003F0F32" w:rsidRDefault="003F0F32" w:rsidP="003F0F32">
      <w:pPr>
        <w:tabs>
          <w:tab w:val="left" w:pos="2805"/>
        </w:tabs>
        <w:jc w:val="right"/>
      </w:pPr>
      <w:r>
        <w:t xml:space="preserve">      от «01»сентября 2015 г. № 49</w:t>
      </w:r>
      <w:r>
        <w:tab/>
      </w:r>
    </w:p>
    <w:p w:rsidR="003F0F32" w:rsidRDefault="003F0F32" w:rsidP="003F0F32">
      <w:pPr>
        <w:jc w:val="both"/>
        <w:rPr>
          <w:b/>
          <w:bCs/>
        </w:rPr>
      </w:pPr>
    </w:p>
    <w:p w:rsidR="003F0F32" w:rsidRPr="003F0F32" w:rsidRDefault="003F0F32" w:rsidP="003F0F32">
      <w:pPr>
        <w:jc w:val="center"/>
      </w:pPr>
      <w:r w:rsidRPr="003F0F32">
        <w:rPr>
          <w:b/>
          <w:bCs/>
        </w:rPr>
        <w:t>ПОРЯДОК</w:t>
      </w:r>
    </w:p>
    <w:p w:rsidR="003F0F32" w:rsidRDefault="003F0F32" w:rsidP="003F0F32">
      <w:pPr>
        <w:jc w:val="both"/>
        <w:rPr>
          <w:b/>
          <w:bCs/>
        </w:rPr>
      </w:pPr>
      <w:r w:rsidRPr="003F0F32">
        <w:rPr>
          <w:b/>
          <w:bCs/>
        </w:rPr>
        <w:t xml:space="preserve">осуществления внутреннего финансового контроля в администрации </w:t>
      </w:r>
      <w:r>
        <w:rPr>
          <w:b/>
          <w:bCs/>
        </w:rPr>
        <w:t>Элисенваарского сельского поселения</w:t>
      </w:r>
    </w:p>
    <w:p w:rsidR="009E285D" w:rsidRPr="003F0F32" w:rsidRDefault="009E285D" w:rsidP="003F0F32">
      <w:pPr>
        <w:jc w:val="both"/>
      </w:pPr>
    </w:p>
    <w:p w:rsidR="003F0F32" w:rsidRPr="003F0F32" w:rsidRDefault="003F0F32" w:rsidP="003F0F32">
      <w:pPr>
        <w:jc w:val="center"/>
      </w:pPr>
      <w:r w:rsidRPr="003F0F32">
        <w:t>1. Общие положения</w:t>
      </w:r>
    </w:p>
    <w:p w:rsidR="009E285D" w:rsidRDefault="009E285D" w:rsidP="003F0F32">
      <w:pPr>
        <w:ind w:firstLine="709"/>
        <w:jc w:val="both"/>
        <w:rPr>
          <w:i/>
          <w:iCs/>
        </w:rPr>
      </w:pPr>
    </w:p>
    <w:p w:rsidR="003F0F32" w:rsidRPr="003F0F32" w:rsidRDefault="003F0F32" w:rsidP="003F0F32">
      <w:pPr>
        <w:ind w:firstLine="709"/>
        <w:jc w:val="both"/>
      </w:pPr>
      <w:proofErr w:type="gramStart"/>
      <w:r w:rsidRPr="003F0F32">
        <w:rPr>
          <w:i/>
          <w:iCs/>
        </w:rPr>
        <w:t>Внутренний финансовый контроль</w:t>
      </w:r>
      <w:r w:rsidRPr="003F0F32">
        <w:t> – это непрерывный процесс, состоящий из набора процедур и мероприятий, организованных в Учреждении и направленных на создание системы соблюдения законодательства РФ в сфере финансовой деятельности, внутренних процедур составления и исполнения бюджета (плана),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</w:t>
      </w:r>
      <w:proofErr w:type="gramEnd"/>
    </w:p>
    <w:p w:rsidR="003F0F32" w:rsidRPr="003F0F32" w:rsidRDefault="003F0F32" w:rsidP="003F0F32">
      <w:pPr>
        <w:ind w:firstLine="709"/>
        <w:jc w:val="both"/>
      </w:pPr>
      <w:r w:rsidRPr="003F0F32">
        <w:t xml:space="preserve">1.1.Настоящее Положение о внутреннем </w:t>
      </w:r>
      <w:proofErr w:type="spellStart"/>
      <w:r w:rsidRPr="003F0F32">
        <w:t>финансовогом</w:t>
      </w:r>
      <w:proofErr w:type="spellEnd"/>
      <w:r w:rsidRPr="003F0F32">
        <w:t xml:space="preserve"> контроле в Администрации </w:t>
      </w:r>
      <w:r>
        <w:t>Элисенваарского</w:t>
      </w:r>
      <w:r w:rsidRPr="003F0F32">
        <w:t xml:space="preserve"> сельского поселения (</w:t>
      </w:r>
      <w:proofErr w:type="spellStart"/>
      <w:r w:rsidRPr="003F0F32">
        <w:t>далее-Порядок</w:t>
      </w:r>
      <w:proofErr w:type="spellEnd"/>
      <w:r w:rsidRPr="003F0F32">
        <w:t>) разработано в соответствии с Бюджетным </w:t>
      </w:r>
      <w:hyperlink r:id="rId6" w:history="1">
        <w:r w:rsidRPr="003F0F32">
          <w:rPr>
            <w:rStyle w:val="a5"/>
          </w:rPr>
          <w:t>кодексом</w:t>
        </w:r>
      </w:hyperlink>
      <w:r w:rsidRPr="003F0F32">
        <w:t> Российской Федерации и устанавливает единые цели, правила и принципы проведения внутреннего финансового контроля. Основной целью внутреннего финансового контроля является подтверждение достоверности бухгалтерского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</w:t>
      </w:r>
    </w:p>
    <w:p w:rsidR="003F0F32" w:rsidRPr="003F0F32" w:rsidRDefault="003F0F32" w:rsidP="003F0F32">
      <w:pPr>
        <w:ind w:firstLine="709"/>
        <w:jc w:val="both"/>
      </w:pPr>
      <w:r w:rsidRPr="003F0F32">
        <w:t xml:space="preserve">1.2. Внутренний финансовый контроль направлен на создание системы соблюдения законодательства РФ в сфере финансовой деятельности, внутренних процедур составления и исполнения бюджета </w:t>
      </w:r>
      <w:r>
        <w:t>Элисенваарского</w:t>
      </w:r>
      <w:r w:rsidRPr="003F0F32">
        <w:t xml:space="preserve"> сельского поселения (</w:t>
      </w:r>
      <w:proofErr w:type="spellStart"/>
      <w:r w:rsidRPr="003F0F32">
        <w:t>далее-бюджет</w:t>
      </w:r>
      <w:proofErr w:type="spellEnd"/>
      <w:r w:rsidRPr="003F0F32">
        <w:t>),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</w:t>
      </w:r>
    </w:p>
    <w:p w:rsidR="003F0F32" w:rsidRPr="003F0F32" w:rsidRDefault="003F0F32" w:rsidP="003F0F32">
      <w:pPr>
        <w:ind w:firstLine="709"/>
        <w:jc w:val="both"/>
      </w:pPr>
      <w:r w:rsidRPr="003F0F32">
        <w:t>1.3. </w:t>
      </w:r>
      <w:r w:rsidRPr="003F0F32">
        <w:rPr>
          <w:b/>
          <w:bCs/>
        </w:rPr>
        <w:t>Основной целью</w:t>
      </w:r>
      <w:r w:rsidRPr="003F0F32">
        <w:t> внутреннего финансового контроля является осуществление соблюдения действующего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3F0F32" w:rsidRPr="003F0F32" w:rsidRDefault="003F0F32" w:rsidP="003F0F32">
      <w:pPr>
        <w:jc w:val="both"/>
      </w:pPr>
      <w:r w:rsidRPr="003F0F32">
        <w:t>Система внутреннего контроля призвана обеспечить:</w:t>
      </w:r>
    </w:p>
    <w:p w:rsidR="003F0F32" w:rsidRPr="003F0F32" w:rsidRDefault="003F0F32" w:rsidP="003F0F32">
      <w:pPr>
        <w:jc w:val="both"/>
      </w:pPr>
      <w:r w:rsidRPr="003F0F32">
        <w:t>- точность и полноту документации бухгалтерского учета;</w:t>
      </w:r>
    </w:p>
    <w:p w:rsidR="003F0F32" w:rsidRPr="003F0F32" w:rsidRDefault="003F0F32" w:rsidP="003F0F32">
      <w:pPr>
        <w:jc w:val="both"/>
      </w:pPr>
      <w:r w:rsidRPr="003F0F32">
        <w:t>- своевременность подготовки достоверной бухгалтерской отчетности;</w:t>
      </w:r>
    </w:p>
    <w:p w:rsidR="003F0F32" w:rsidRPr="003F0F32" w:rsidRDefault="003F0F32" w:rsidP="003F0F32">
      <w:pPr>
        <w:jc w:val="both"/>
      </w:pPr>
      <w:r w:rsidRPr="003F0F32">
        <w:t>- предотвращение ошибок и искажений;</w:t>
      </w:r>
    </w:p>
    <w:p w:rsidR="003F0F32" w:rsidRPr="003F0F32" w:rsidRDefault="003F0F32" w:rsidP="003F0F32">
      <w:pPr>
        <w:jc w:val="both"/>
      </w:pPr>
      <w:r w:rsidRPr="003F0F32">
        <w:t>- исполнение приказов и распоряжений руководителя учреждения;</w:t>
      </w:r>
    </w:p>
    <w:p w:rsidR="003F0F32" w:rsidRPr="003F0F32" w:rsidRDefault="003F0F32" w:rsidP="003F0F32">
      <w:pPr>
        <w:jc w:val="both"/>
      </w:pPr>
      <w:r w:rsidRPr="003F0F32">
        <w:t>- выполнение планов финансово-хозяйственной деятельности учреждения;</w:t>
      </w:r>
    </w:p>
    <w:p w:rsidR="003F0F32" w:rsidRPr="003F0F32" w:rsidRDefault="003F0F32" w:rsidP="003F0F32">
      <w:pPr>
        <w:jc w:val="both"/>
      </w:pPr>
      <w:r w:rsidRPr="003F0F32">
        <w:t>- сохранность имущества учреждения.</w:t>
      </w:r>
    </w:p>
    <w:p w:rsidR="003F0F32" w:rsidRPr="003F0F32" w:rsidRDefault="003F0F32" w:rsidP="003F0F32">
      <w:pPr>
        <w:ind w:firstLine="709"/>
        <w:jc w:val="both"/>
      </w:pPr>
      <w:r w:rsidRPr="003F0F32">
        <w:t>1.4. </w:t>
      </w:r>
      <w:r w:rsidRPr="003F0F32">
        <w:rPr>
          <w:b/>
          <w:bCs/>
        </w:rPr>
        <w:t>Основными задачами</w:t>
      </w:r>
      <w:r w:rsidRPr="003F0F32">
        <w:t> внутреннего контроля являются:</w:t>
      </w:r>
    </w:p>
    <w:p w:rsidR="003F0F32" w:rsidRPr="003F0F32" w:rsidRDefault="003F0F32" w:rsidP="003F0F32">
      <w:pPr>
        <w:jc w:val="both"/>
      </w:pPr>
      <w:r w:rsidRPr="003F0F32">
        <w:t>- 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нормативных правовых актов;</w:t>
      </w:r>
    </w:p>
    <w:p w:rsidR="003F0F32" w:rsidRPr="003F0F32" w:rsidRDefault="003F0F32" w:rsidP="003F0F32">
      <w:pPr>
        <w:jc w:val="both"/>
      </w:pPr>
      <w:r w:rsidRPr="003F0F32">
        <w:t>- установление соответствия осуществляемых операций регламентам, полномочиям сотрудников;</w:t>
      </w:r>
    </w:p>
    <w:p w:rsidR="003F0F32" w:rsidRPr="003F0F32" w:rsidRDefault="003F0F32" w:rsidP="003F0F32">
      <w:pPr>
        <w:jc w:val="both"/>
      </w:pPr>
      <w:r w:rsidRPr="003F0F32">
        <w:t>- соблюдение установленных технологических процессов и операций при осуществлении функциональной деятельности;</w:t>
      </w:r>
    </w:p>
    <w:p w:rsidR="003F0F32" w:rsidRPr="003F0F32" w:rsidRDefault="003F0F32" w:rsidP="003F0F32">
      <w:pPr>
        <w:jc w:val="both"/>
      </w:pPr>
      <w:r w:rsidRPr="003F0F32">
        <w:t>- анализ системы внутреннего контроля учреждения, позволяющий выявить существенные аспекты, влияющие на ее эффективность.</w:t>
      </w:r>
    </w:p>
    <w:p w:rsidR="003F0F32" w:rsidRPr="003F0F32" w:rsidRDefault="003F0F32" w:rsidP="003F0F32">
      <w:pPr>
        <w:ind w:firstLine="709"/>
        <w:jc w:val="both"/>
      </w:pPr>
      <w:r w:rsidRPr="003F0F32">
        <w:t>1.5. Внутренний контроль в учреждении основывается на следующих принципах:</w:t>
      </w:r>
    </w:p>
    <w:p w:rsidR="003F0F32" w:rsidRPr="003F0F32" w:rsidRDefault="003F0F32" w:rsidP="003F0F32">
      <w:pPr>
        <w:jc w:val="both"/>
      </w:pPr>
      <w:r w:rsidRPr="003F0F32">
        <w:t>- принцип законности — неуклонное и точное соблюдение всеми субъектами внутреннего контроля норм и правил, установленных нормативным законодательством РФ;</w:t>
      </w:r>
    </w:p>
    <w:p w:rsidR="003F0F32" w:rsidRPr="003F0F32" w:rsidRDefault="003F0F32" w:rsidP="003F0F32">
      <w:pPr>
        <w:jc w:val="both"/>
      </w:pPr>
      <w:r w:rsidRPr="003F0F32">
        <w:lastRenderedPageBreak/>
        <w:t>- принцип независимости —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3F0F32" w:rsidRPr="003F0F32" w:rsidRDefault="003F0F32" w:rsidP="003F0F32">
      <w:pPr>
        <w:jc w:val="both"/>
      </w:pPr>
      <w:r w:rsidRPr="003F0F32">
        <w:t>- принцип объективности —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 принцип ответственности — каждый субъект внутреннего контроля за ненадлежащее выполнение контрольных функций несет ответственность в соответствии с законодательством РФ;</w:t>
      </w:r>
    </w:p>
    <w:p w:rsidR="003F0F32" w:rsidRPr="003F0F32" w:rsidRDefault="003F0F32" w:rsidP="003F0F32">
      <w:pPr>
        <w:jc w:val="both"/>
      </w:pPr>
      <w:r w:rsidRPr="003F0F32">
        <w:t xml:space="preserve">- принцип системности — проведение контрольных </w:t>
      </w:r>
      <w:proofErr w:type="gramStart"/>
      <w:r w:rsidRPr="003F0F32">
        <w:t>мероприятий всех сторон деятельности объекта внутреннего контроля</w:t>
      </w:r>
      <w:proofErr w:type="gramEnd"/>
      <w:r w:rsidRPr="003F0F32">
        <w:t xml:space="preserve"> и его взаимосвязей в структуре управления.</w:t>
      </w:r>
    </w:p>
    <w:p w:rsidR="003F0F32" w:rsidRDefault="003F0F32" w:rsidP="003F0F32">
      <w:pPr>
        <w:jc w:val="center"/>
      </w:pPr>
    </w:p>
    <w:p w:rsidR="003F0F32" w:rsidRDefault="003F0F32" w:rsidP="003F0F32">
      <w:pPr>
        <w:jc w:val="center"/>
      </w:pPr>
      <w:r w:rsidRPr="003F0F32">
        <w:t>2. Осуществление внутреннего финансового контроля</w:t>
      </w:r>
    </w:p>
    <w:p w:rsidR="003F0F32" w:rsidRPr="003F0F32" w:rsidRDefault="003F0F32" w:rsidP="003F0F32">
      <w:pPr>
        <w:jc w:val="center"/>
      </w:pPr>
    </w:p>
    <w:p w:rsidR="003F0F32" w:rsidRPr="003F0F32" w:rsidRDefault="003F0F32" w:rsidP="003F0F32">
      <w:pPr>
        <w:ind w:firstLine="709"/>
        <w:jc w:val="both"/>
      </w:pPr>
      <w:r w:rsidRPr="003F0F32">
        <w:t>2.1. Внутренний финансовый контроль осуществляется в следующих формах:</w:t>
      </w:r>
    </w:p>
    <w:p w:rsidR="003F0F32" w:rsidRPr="003F0F32" w:rsidRDefault="003F0F32" w:rsidP="003F0F32">
      <w:pPr>
        <w:jc w:val="both"/>
      </w:pPr>
      <w:r w:rsidRPr="003F0F32">
        <w:t>– </w:t>
      </w:r>
      <w:r w:rsidRPr="003F0F32">
        <w:rPr>
          <w:b/>
          <w:bCs/>
        </w:rPr>
        <w:t>предварительный контроль</w:t>
      </w:r>
      <w:r w:rsidRPr="003F0F32">
        <w:t>. Осуществляется до начала совершения хозяйственной операции. Позволяет определить, насколько целесообразной и правомерной будет та или иная операция. Предварительный контроль осуществляет руководитель, главный бухгалтер и юрист;</w:t>
      </w:r>
    </w:p>
    <w:p w:rsidR="003F0F32" w:rsidRPr="003F0F32" w:rsidRDefault="003F0F32" w:rsidP="003F0F32">
      <w:pPr>
        <w:jc w:val="both"/>
      </w:pPr>
      <w:r w:rsidRPr="003F0F32">
        <w:t>– </w:t>
      </w:r>
      <w:r w:rsidRPr="003F0F32">
        <w:rPr>
          <w:b/>
          <w:bCs/>
        </w:rPr>
        <w:t>текущий контроль</w:t>
      </w:r>
      <w:r w:rsidRPr="003F0F32">
        <w:t xml:space="preserve">. Это проведение повседневного анализа соблюдения процедур исполнения бюджета (плана), ведения бухгалтерского учета, осуществление </w:t>
      </w:r>
      <w:proofErr w:type="gramStart"/>
      <w:r w:rsidRPr="003F0F32">
        <w:t>контроля за</w:t>
      </w:r>
      <w:proofErr w:type="gramEnd"/>
      <w:r w:rsidRPr="003F0F32">
        <w:t xml:space="preserve"> расходованием целевых средств, оценка эффективности и результативности. Ведение текущего контроля осуществляется на постоянной основе специалистами бухгалтерского учета и отчетности учреждения;</w:t>
      </w:r>
    </w:p>
    <w:p w:rsidR="003F0F32" w:rsidRPr="003F0F32" w:rsidRDefault="003F0F32" w:rsidP="003F0F32">
      <w:pPr>
        <w:jc w:val="both"/>
      </w:pPr>
      <w:r w:rsidRPr="003F0F32">
        <w:t>– </w:t>
      </w:r>
      <w:r w:rsidRPr="003F0F32">
        <w:rPr>
          <w:b/>
          <w:bCs/>
        </w:rPr>
        <w:t>последующий контроль</w:t>
      </w:r>
      <w:r w:rsidRPr="003F0F32">
        <w:t>.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распоряжением руководителя может быть создана комиссия по внутреннему контролю. В состав комиссии в обязательном порядке включаются: юрист, бухгалтер. Возглавляет комиссию руководитель учреждения. Состав комиссии может меняться.</w:t>
      </w:r>
      <w:r>
        <w:t xml:space="preserve"> </w:t>
      </w:r>
      <w:r w:rsidRPr="003F0F32">
        <w:t>Последующий контроль осуществляется путем проведения как плановых, так и внеплановых проверок. Плановые проверки проводятся с определенной периодичностью, утверждаемой приказом, а также перед составлением бухгалтерской отчетности.</w:t>
      </w:r>
    </w:p>
    <w:p w:rsidR="003F0F32" w:rsidRPr="003F0F32" w:rsidRDefault="003F0F32" w:rsidP="003F0F32">
      <w:pPr>
        <w:jc w:val="both"/>
      </w:pPr>
      <w:r w:rsidRPr="003F0F32"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3F0F32" w:rsidRPr="003F0F32" w:rsidRDefault="003F0F32" w:rsidP="003F0F32">
      <w:pPr>
        <w:ind w:firstLine="709"/>
        <w:jc w:val="both"/>
      </w:pPr>
      <w:r w:rsidRPr="003F0F32">
        <w:t>2.2. При осуществлении внутреннего финансового контроля производятся следующие контрольные действия:</w:t>
      </w:r>
    </w:p>
    <w:p w:rsidR="003F0F32" w:rsidRPr="003F0F32" w:rsidRDefault="003F0F32" w:rsidP="003F0F32">
      <w:pPr>
        <w:jc w:val="both"/>
      </w:pPr>
      <w:r w:rsidRPr="003F0F32">
        <w:t>- проверка оформления документов на соответствие требованиям нормативных правовых актов Росси</w:t>
      </w:r>
      <w:r>
        <w:t>йской Федерации, правовых актов администра</w:t>
      </w:r>
      <w:r w:rsidRPr="003F0F32">
        <w:t xml:space="preserve">ции </w:t>
      </w:r>
      <w:r>
        <w:t>Элисенваарского</w:t>
      </w:r>
      <w:r w:rsidRPr="003F0F32">
        <w:t xml:space="preserve"> сельского поселения, регулирующих бюджетные правоотношения, и внутренних стандартов;</w:t>
      </w:r>
    </w:p>
    <w:p w:rsidR="003F0F32" w:rsidRPr="003F0F32" w:rsidRDefault="003F0F32" w:rsidP="003F0F32">
      <w:pPr>
        <w:jc w:val="both"/>
      </w:pPr>
      <w:r w:rsidRPr="003F0F32">
        <w:t>- сверка данных;</w:t>
      </w:r>
    </w:p>
    <w:p w:rsidR="003F0F32" w:rsidRPr="003F0F32" w:rsidRDefault="003F0F32" w:rsidP="003F0F32">
      <w:pPr>
        <w:jc w:val="both"/>
      </w:pPr>
      <w:r w:rsidRPr="003F0F32">
        <w:t>- сбор и анализ информации о результатах выполнения внутренних бюджетных процедур</w:t>
      </w:r>
    </w:p>
    <w:p w:rsidR="003F0F32" w:rsidRPr="003F0F32" w:rsidRDefault="003F0F32" w:rsidP="003F0F32">
      <w:pPr>
        <w:ind w:firstLine="709"/>
        <w:jc w:val="both"/>
      </w:pPr>
      <w:r w:rsidRPr="003F0F32">
        <w:t>2.3. Должностные лица главного администратора (администратора) бюджетных средств осуществляют внутренний финансовый контроль в соответствии с их должностными инструкциями в отношении следующих внутренних бюджетных процедур:</w:t>
      </w:r>
    </w:p>
    <w:p w:rsidR="003F0F32" w:rsidRPr="003F0F32" w:rsidRDefault="003F0F32" w:rsidP="003F0F32">
      <w:pPr>
        <w:jc w:val="both"/>
      </w:pPr>
      <w:r w:rsidRPr="003F0F32">
        <w:t xml:space="preserve">- составление и представление документов в финансовый отдел администрации  (далее – финансовый отдел), необходимых для составления и рассмотрения проекта бюджета </w:t>
      </w:r>
      <w:r>
        <w:t>Элисенваарского</w:t>
      </w:r>
      <w:r w:rsidRPr="003F0F32">
        <w:t xml:space="preserve"> сельского поселения, в том числе реестров расходных обязательств и обоснований бюджетных ассигнований;</w:t>
      </w:r>
    </w:p>
    <w:p w:rsidR="003F0F32" w:rsidRPr="003F0F32" w:rsidRDefault="003F0F32" w:rsidP="003F0F32">
      <w:pPr>
        <w:jc w:val="both"/>
      </w:pPr>
      <w:r w:rsidRPr="003F0F32">
        <w:t xml:space="preserve">- составление и представление документов главному администратору (администратору) бюджетных средств, необходимых для составления и рассмотрения проекта бюджета </w:t>
      </w:r>
      <w:r>
        <w:t>Элисенваарского</w:t>
      </w:r>
      <w:r w:rsidRPr="003F0F32">
        <w:t xml:space="preserve"> сельского поселения;</w:t>
      </w:r>
    </w:p>
    <w:p w:rsidR="003F0F32" w:rsidRPr="003F0F32" w:rsidRDefault="003F0F32" w:rsidP="003F0F32">
      <w:pPr>
        <w:jc w:val="both"/>
      </w:pPr>
      <w:r w:rsidRPr="003F0F32">
        <w:t xml:space="preserve">- составление и представление документов в финансовый отдел, необходимых для составления и ведения кассового плана по доходам и расходам бюджета и источникам финансирования дефицита бюджета </w:t>
      </w:r>
      <w:r>
        <w:t>Элисенваарского</w:t>
      </w:r>
      <w:r w:rsidRPr="003F0F32">
        <w:t xml:space="preserve"> сельского поселения;</w:t>
      </w:r>
    </w:p>
    <w:p w:rsidR="003F0F32" w:rsidRPr="003F0F32" w:rsidRDefault="003F0F32" w:rsidP="003F0F32">
      <w:pPr>
        <w:jc w:val="both"/>
      </w:pPr>
      <w:r w:rsidRPr="003F0F32">
        <w:lastRenderedPageBreak/>
        <w:t>- составление и направление документов в финансовый отдел, необходимых для формирования</w:t>
      </w:r>
      <w:proofErr w:type="gramStart"/>
      <w:r w:rsidRPr="003F0F32">
        <w:t xml:space="preserve"> ,</w:t>
      </w:r>
      <w:proofErr w:type="gramEnd"/>
      <w:r w:rsidRPr="003F0F32">
        <w:t xml:space="preserve"> ведения и утверждения сводной бюджетной росписи бюджета;</w:t>
      </w:r>
    </w:p>
    <w:p w:rsidR="003F0F32" w:rsidRPr="003F0F32" w:rsidRDefault="003F0F32" w:rsidP="003F0F32">
      <w:pPr>
        <w:jc w:val="both"/>
      </w:pPr>
      <w:r w:rsidRPr="003F0F32">
        <w:t>- составление, утвер</w:t>
      </w:r>
      <w:r>
        <w:t>ждение и ведение бюджетных смет</w:t>
      </w:r>
      <w:r w:rsidRPr="003F0F32">
        <w:t>;</w:t>
      </w:r>
    </w:p>
    <w:p w:rsidR="003F0F32" w:rsidRPr="003F0F32" w:rsidRDefault="003F0F32" w:rsidP="003F0F32">
      <w:pPr>
        <w:jc w:val="both"/>
      </w:pPr>
      <w:r w:rsidRPr="003F0F32">
        <w:t>-формирование и утверждение муниципальных заданий в отношении подведомственных муниципальных учреждений;</w:t>
      </w:r>
    </w:p>
    <w:p w:rsidR="003F0F32" w:rsidRPr="003F0F32" w:rsidRDefault="003F0F32" w:rsidP="003F0F32">
      <w:pPr>
        <w:jc w:val="both"/>
      </w:pPr>
      <w:r w:rsidRPr="003F0F32">
        <w:t>- исполнение бюджетной сметы;</w:t>
      </w:r>
    </w:p>
    <w:p w:rsidR="003F0F32" w:rsidRPr="003F0F32" w:rsidRDefault="003F0F32" w:rsidP="003F0F32">
      <w:pPr>
        <w:jc w:val="both"/>
      </w:pPr>
      <w:r w:rsidRPr="003F0F32">
        <w:t>- принятие и исполнение бюджетных обязательств;</w:t>
      </w:r>
    </w:p>
    <w:p w:rsidR="003F0F32" w:rsidRPr="003F0F32" w:rsidRDefault="003F0F32" w:rsidP="003F0F32">
      <w:pPr>
        <w:jc w:val="both"/>
      </w:pPr>
      <w:r w:rsidRPr="003F0F32">
        <w:t>-осуществление контроля за правильностью исчисления, полнотой и своеврем</w:t>
      </w:r>
      <w:r w:rsidR="0029719A">
        <w:t>енностью осуществления платежей</w:t>
      </w:r>
      <w:r w:rsidRPr="003F0F32">
        <w:t xml:space="preserve">, пеней и штрафов по ним (за исключением операций, осуществляемых в соответствии с законодательством Российской Федерации о налогах и сборах в бюджет </w:t>
      </w:r>
      <w:r>
        <w:t>Элисенваарского</w:t>
      </w:r>
      <w:r w:rsidRPr="003F0F32">
        <w:t xml:space="preserve"> сельского поселения;</w:t>
      </w:r>
    </w:p>
    <w:p w:rsidR="003F0F32" w:rsidRPr="003F0F32" w:rsidRDefault="003F0F32" w:rsidP="003F0F32">
      <w:pPr>
        <w:jc w:val="both"/>
      </w:pPr>
      <w:r w:rsidRPr="003F0F32">
        <w:t xml:space="preserve">- принятие решений о возврате излишне уплаченных (взысканных) платежей в бюджет </w:t>
      </w:r>
      <w:r>
        <w:t>Элисенваарского</w:t>
      </w:r>
      <w:r w:rsidRPr="003F0F32">
        <w:t xml:space="preserve"> сельского поселения;</w:t>
      </w:r>
    </w:p>
    <w:p w:rsidR="003F0F32" w:rsidRPr="003F0F32" w:rsidRDefault="003F0F32" w:rsidP="003F0F32">
      <w:pPr>
        <w:jc w:val="both"/>
      </w:pPr>
      <w:r w:rsidRPr="003F0F32">
        <w:t>-составление и представление бюджетной отчетности и сводной бюджетной отчетности;</w:t>
      </w:r>
    </w:p>
    <w:p w:rsidR="003F0F32" w:rsidRPr="003F0F32" w:rsidRDefault="003F0F32" w:rsidP="003F0F32">
      <w:pPr>
        <w:jc w:val="both"/>
      </w:pPr>
      <w:r w:rsidRPr="003F0F32">
        <w:t xml:space="preserve">- исполнение судебных актов по искам к </w:t>
      </w:r>
      <w:proofErr w:type="spellStart"/>
      <w:r>
        <w:t>Элисенваарскому</w:t>
      </w:r>
      <w:proofErr w:type="spellEnd"/>
      <w:r w:rsidRPr="003F0F32">
        <w:t xml:space="preserve"> сельскому поселению, а также судебных актов, предусматривающих обращение взыскания на средства бюджета </w:t>
      </w:r>
      <w:r>
        <w:t>Элисенваарского</w:t>
      </w:r>
      <w:r w:rsidRPr="003F0F32">
        <w:t xml:space="preserve"> сельского поселения по денежным обязательствам му</w:t>
      </w:r>
      <w:r>
        <w:t>ниципальных казенных учреждений</w:t>
      </w:r>
      <w:r w:rsidRPr="003F0F32">
        <w:t>.</w:t>
      </w:r>
    </w:p>
    <w:p w:rsidR="003F0F32" w:rsidRPr="003F0F32" w:rsidRDefault="003F0F32" w:rsidP="003F0F32">
      <w:pPr>
        <w:ind w:firstLine="709"/>
        <w:jc w:val="both"/>
      </w:pPr>
      <w:r w:rsidRPr="003F0F32">
        <w:t>2.4..Лица,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3F0F32" w:rsidRPr="003F0F32" w:rsidRDefault="003F0F32" w:rsidP="003F0F32">
      <w:pPr>
        <w:jc w:val="both"/>
      </w:pPr>
      <w:r w:rsidRPr="003F0F32">
        <w:t>Работники учреждения, допустившие недостатки, искажения и нарушения, в письменной форме представляют руководителю объяснения по вопросам, относящимся к результатам проведения контроля.</w:t>
      </w:r>
    </w:p>
    <w:p w:rsidR="003F0F32" w:rsidRPr="003F0F32" w:rsidRDefault="003F0F32" w:rsidP="003F0F32">
      <w:pPr>
        <w:ind w:firstLine="709"/>
        <w:jc w:val="both"/>
      </w:pPr>
      <w:r w:rsidRPr="003F0F32">
        <w:t>2.5. По результатам проведения проверки разрабатывается план мероприятий по устранению выявленных недостатков и нарушений с указанием сроков и ответственных лиц.</w:t>
      </w:r>
    </w:p>
    <w:p w:rsidR="003F0F32" w:rsidRDefault="003F0F32" w:rsidP="003F0F32">
      <w:pPr>
        <w:jc w:val="both"/>
      </w:pPr>
      <w:r w:rsidRPr="003F0F32">
        <w:t>По истечении установленного срока руководитель контролирует выполнение мероприятий.</w:t>
      </w:r>
    </w:p>
    <w:p w:rsidR="003F0F32" w:rsidRPr="003F0F32" w:rsidRDefault="003F0F32" w:rsidP="003F0F32">
      <w:pPr>
        <w:jc w:val="both"/>
      </w:pPr>
    </w:p>
    <w:p w:rsidR="003F0F32" w:rsidRPr="003F0F32" w:rsidRDefault="003F0F32" w:rsidP="003F0F32">
      <w:pPr>
        <w:jc w:val="center"/>
      </w:pPr>
      <w:r w:rsidRPr="003F0F32">
        <w:t>3. Ответственность</w:t>
      </w:r>
    </w:p>
    <w:p w:rsidR="003F0F32" w:rsidRDefault="003F0F32" w:rsidP="003F0F32">
      <w:pPr>
        <w:jc w:val="both"/>
      </w:pPr>
    </w:p>
    <w:p w:rsidR="003F0F32" w:rsidRDefault="003F0F32" w:rsidP="003F0F32">
      <w:pPr>
        <w:ind w:firstLine="709"/>
        <w:jc w:val="both"/>
      </w:pPr>
      <w:r w:rsidRPr="003F0F32">
        <w:t>3.1. Лица, допустившие недостатки, искажения и нарушения, несут дисциплинарную ответственность в соответствии с требованиями ТК РФ.</w:t>
      </w:r>
    </w:p>
    <w:p w:rsidR="003F0F32" w:rsidRPr="003F0F32" w:rsidRDefault="003F0F32" w:rsidP="003F0F32">
      <w:pPr>
        <w:ind w:firstLine="709"/>
        <w:jc w:val="both"/>
      </w:pPr>
    </w:p>
    <w:p w:rsidR="003F0F32" w:rsidRPr="003F0F32" w:rsidRDefault="003F0F32" w:rsidP="003F0F32">
      <w:pPr>
        <w:jc w:val="center"/>
      </w:pPr>
      <w:r w:rsidRPr="003F0F32">
        <w:t>4. Заключительные положения</w:t>
      </w:r>
    </w:p>
    <w:p w:rsidR="003F0F32" w:rsidRDefault="003F0F32" w:rsidP="003F0F32">
      <w:pPr>
        <w:ind w:firstLine="709"/>
        <w:jc w:val="both"/>
      </w:pPr>
    </w:p>
    <w:p w:rsidR="003F0F32" w:rsidRPr="003F0F32" w:rsidRDefault="003F0F32" w:rsidP="003F0F32">
      <w:pPr>
        <w:ind w:firstLine="709"/>
        <w:jc w:val="both"/>
      </w:pPr>
      <w:r w:rsidRPr="003F0F32">
        <w:t>4.1. Все изменения и дополнения к настоящему положению утверждаются руководителем.</w:t>
      </w:r>
    </w:p>
    <w:p w:rsidR="003F0F32" w:rsidRPr="003F0F32" w:rsidRDefault="003F0F32" w:rsidP="003F0F32">
      <w:pPr>
        <w:ind w:firstLine="709"/>
        <w:jc w:val="both"/>
      </w:pPr>
      <w:r w:rsidRPr="003F0F32">
        <w:t>4.2.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РФ.</w:t>
      </w:r>
    </w:p>
    <w:p w:rsidR="00CF3B39" w:rsidRDefault="00CF3B39" w:rsidP="003F0F32">
      <w:pPr>
        <w:jc w:val="both"/>
        <w:rPr>
          <w:lang w:eastAsia="ru-RU"/>
        </w:rPr>
      </w:pP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422"/>
    <w:multiLevelType w:val="hybridMultilevel"/>
    <w:tmpl w:val="EE9C6AE2"/>
    <w:lvl w:ilvl="0" w:tplc="23D4D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132411"/>
    <w:rsid w:val="00174565"/>
    <w:rsid w:val="001F0598"/>
    <w:rsid w:val="00215919"/>
    <w:rsid w:val="0029719A"/>
    <w:rsid w:val="003141BF"/>
    <w:rsid w:val="003455EF"/>
    <w:rsid w:val="003A0CEC"/>
    <w:rsid w:val="003F0F32"/>
    <w:rsid w:val="003F2C57"/>
    <w:rsid w:val="00603A01"/>
    <w:rsid w:val="006527C8"/>
    <w:rsid w:val="006733B7"/>
    <w:rsid w:val="00686119"/>
    <w:rsid w:val="006E2C38"/>
    <w:rsid w:val="006F32C6"/>
    <w:rsid w:val="00782CE3"/>
    <w:rsid w:val="00801893"/>
    <w:rsid w:val="00802F66"/>
    <w:rsid w:val="008243B3"/>
    <w:rsid w:val="008D23C2"/>
    <w:rsid w:val="00916F74"/>
    <w:rsid w:val="00944BBE"/>
    <w:rsid w:val="00997FE7"/>
    <w:rsid w:val="009B1463"/>
    <w:rsid w:val="009E285D"/>
    <w:rsid w:val="00AC4508"/>
    <w:rsid w:val="00AF6BF4"/>
    <w:rsid w:val="00B51480"/>
    <w:rsid w:val="00BB4987"/>
    <w:rsid w:val="00C821FD"/>
    <w:rsid w:val="00C96E54"/>
    <w:rsid w:val="00CF3B39"/>
    <w:rsid w:val="00D164A3"/>
    <w:rsid w:val="00D973EE"/>
    <w:rsid w:val="00DF0DCA"/>
    <w:rsid w:val="00DF23D2"/>
    <w:rsid w:val="00E16EF8"/>
    <w:rsid w:val="00E93640"/>
    <w:rsid w:val="00EC72A2"/>
    <w:rsid w:val="00EF05C4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  <w:style w:type="paragraph" w:customStyle="1" w:styleId="ConsPlusNormal">
    <w:name w:val="ConsPlusNormal"/>
    <w:rsid w:val="00782C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82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A2D7606E33F78CC972303FDBE2222970349A0553BD8E16D20E5CAC6ACC74AC3290C4EBCA35P2aF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BE9AB-54E5-4E16-A719-6500E3A5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2015-09-07T06:29:00Z</cp:lastPrinted>
  <dcterms:created xsi:type="dcterms:W3CDTF">2015-09-08T12:43:00Z</dcterms:created>
  <dcterms:modified xsi:type="dcterms:W3CDTF">2015-09-09T10:51:00Z</dcterms:modified>
</cp:coreProperties>
</file>